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6" w:type="dxa"/>
        <w:tblInd w:w="-6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48C" w:rsidTr="00A33A67">
        <w:trPr>
          <w:trHeight w:val="14908"/>
        </w:trPr>
        <w:tc>
          <w:tcPr>
            <w:tcW w:w="10206" w:type="dxa"/>
          </w:tcPr>
          <w:p w:rsidR="00B9648C" w:rsidRPr="00A33A67" w:rsidRDefault="00B9648C" w:rsidP="00B9648C">
            <w:pPr>
              <w:spacing w:line="460" w:lineRule="exact"/>
              <w:rPr>
                <w:rFonts w:ascii="Meiryo UI" w:eastAsia="SimSun" w:hAnsi="Meiryo UI" w:cs="Meiryo UI"/>
                <w:color w:val="FFFFFF"/>
                <w:sz w:val="40"/>
                <w:szCs w:val="28"/>
                <w:lang w:eastAsia="zh-CN"/>
              </w:rPr>
            </w:pPr>
          </w:p>
          <w:p w:rsidR="00B9648C" w:rsidRPr="004D2031" w:rsidRDefault="004D2031" w:rsidP="004D2031">
            <w:pPr>
              <w:rPr>
                <w:rFonts w:ascii="Meiryo UI" w:eastAsia="SimSun" w:hAnsi="Meiryo UI" w:cs="Meiryo UI"/>
                <w:color w:val="FFFFFF"/>
                <w:sz w:val="44"/>
                <w:szCs w:val="28"/>
                <w:highlight w:val="black"/>
              </w:rPr>
            </w:pPr>
            <w:r>
              <w:rPr>
                <w:rFonts w:ascii="Meiryo UI" w:eastAsia="Meiryo UI" w:hAnsi="Meiryo UI" w:cs="Meiryo UI" w:hint="eastAsia"/>
                <w:color w:val="FFFFFF"/>
                <w:sz w:val="44"/>
                <w:szCs w:val="28"/>
                <w:highlight w:val="black"/>
              </w:rPr>
              <w:t xml:space="preserve"> </w:t>
            </w:r>
            <w:r w:rsidR="00451564" w:rsidRPr="008A3ADE">
              <w:rPr>
                <w:rFonts w:ascii="Meiryo UI" w:eastAsia="Meiryo UI" w:hAnsi="Meiryo UI" w:cs="Meiryo UI" w:hint="eastAsia"/>
                <w:color w:val="FFFFFF" w:themeColor="background1"/>
                <w:sz w:val="44"/>
                <w:szCs w:val="28"/>
                <w:highlight w:val="black"/>
              </w:rPr>
              <w:t>令和２</w:t>
            </w:r>
            <w:r w:rsidR="00B9648C" w:rsidRPr="008A3ADE">
              <w:rPr>
                <w:rFonts w:ascii="Meiryo UI" w:eastAsia="Meiryo UI" w:hAnsi="Meiryo UI" w:cs="Meiryo UI" w:hint="eastAsia"/>
                <w:color w:val="FFFFFF" w:themeColor="background1"/>
                <w:sz w:val="44"/>
                <w:szCs w:val="28"/>
                <w:highlight w:val="black"/>
                <w:lang w:eastAsia="zh-CN"/>
              </w:rPr>
              <w:t>年度青森県医師修学資金修学生</w:t>
            </w:r>
            <w:r w:rsidRPr="008A3ADE">
              <w:rPr>
                <w:rFonts w:ascii="Meiryo UI" w:eastAsia="Meiryo UI" w:hAnsi="Meiryo UI" w:cs="Meiryo UI" w:hint="eastAsia"/>
                <w:color w:val="FFFFFF" w:themeColor="background1"/>
                <w:sz w:val="44"/>
                <w:szCs w:val="28"/>
                <w:highlight w:val="black"/>
              </w:rPr>
              <w:t xml:space="preserve"> </w:t>
            </w:r>
            <w:r w:rsidR="00B9648C" w:rsidRPr="008A3ADE">
              <w:rPr>
                <w:rFonts w:ascii="Meiryo UI" w:eastAsia="Meiryo UI" w:hAnsi="Meiryo UI" w:cs="Meiryo UI" w:hint="eastAsia"/>
                <w:color w:val="FFFFFF" w:themeColor="background1"/>
                <w:sz w:val="44"/>
                <w:szCs w:val="28"/>
                <w:highlight w:val="black"/>
                <w:lang w:eastAsia="zh-CN"/>
              </w:rPr>
              <w:t>募集案内</w:t>
            </w:r>
            <w:r>
              <w:rPr>
                <w:rFonts w:ascii="Meiryo UI" w:eastAsia="Meiryo UI" w:hAnsi="Meiryo UI" w:cs="Meiryo UI" w:hint="eastAsia"/>
                <w:color w:val="FFFFFF"/>
                <w:sz w:val="44"/>
                <w:szCs w:val="28"/>
                <w:highlight w:val="black"/>
              </w:rPr>
              <w:t xml:space="preserve"> </w:t>
            </w:r>
          </w:p>
          <w:p w:rsidR="00E55A84" w:rsidRDefault="00E55A84" w:rsidP="00E55A84">
            <w:pPr>
              <w:spacing w:line="460" w:lineRule="exact"/>
              <w:rPr>
                <w:rFonts w:ascii="Meiryo UI" w:eastAsia="Meiryo UI" w:hAnsi="Meiryo UI" w:cs="Meiryo UI"/>
                <w:sz w:val="28"/>
                <w:szCs w:val="22"/>
              </w:rPr>
            </w:pPr>
          </w:p>
          <w:tbl>
            <w:tblPr>
              <w:tblStyle w:val="a9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E55A84" w:rsidTr="00E55A84">
              <w:tc>
                <w:tcPr>
                  <w:tcW w:w="9639" w:type="dxa"/>
                </w:tcPr>
                <w:p w:rsidR="00E55A84" w:rsidRDefault="00E55A84" w:rsidP="007303F4">
                  <w:pPr>
                    <w:spacing w:line="460" w:lineRule="exact"/>
                    <w:rPr>
                      <w:rFonts w:ascii="Meiryo UI" w:eastAsia="Meiryo UI" w:hAnsi="Meiryo UI" w:cs="Meiryo UI"/>
                      <w:sz w:val="28"/>
                      <w:szCs w:val="22"/>
                    </w:rPr>
                  </w:pPr>
                  <w:r w:rsidRPr="008A3ADE">
                    <w:rPr>
                      <w:rFonts w:ascii="Meiryo UI" w:eastAsia="Meiryo UI" w:hAnsi="Meiryo UI" w:cs="Meiryo UI" w:hint="eastAsia"/>
                      <w:color w:val="000000" w:themeColor="text1"/>
                      <w:sz w:val="28"/>
                      <w:szCs w:val="22"/>
                    </w:rPr>
                    <w:t>青森県では、青森県医師修学資金貸与条例に基づき、</w:t>
                  </w:r>
                  <w:r w:rsidR="007303F4" w:rsidRPr="008A3ADE">
                    <w:rPr>
                      <w:rFonts w:ascii="Meiryo UI" w:eastAsia="Meiryo UI" w:hAnsi="Meiryo UI" w:cs="Meiryo UI" w:hint="eastAsia"/>
                      <w:color w:val="000000" w:themeColor="text1"/>
                      <w:sz w:val="28"/>
                      <w:szCs w:val="22"/>
                    </w:rPr>
                    <w:t>青森県出身の医学部医学科生（弘前大学医学部医学科AO入試Ⅱ「青森県内枠」入学生を除く。）</w:t>
                  </w:r>
                  <w:r w:rsidRPr="008A3ADE">
                    <w:rPr>
                      <w:rFonts w:ascii="Meiryo UI" w:eastAsia="Meiryo UI" w:hAnsi="Meiryo UI" w:cs="Meiryo UI" w:hint="eastAsia"/>
                      <w:color w:val="000000" w:themeColor="text1"/>
                      <w:sz w:val="28"/>
                      <w:szCs w:val="22"/>
                    </w:rPr>
                    <w:t>で、将来県内の病院等に勤務しようとする方に修学資金を貸与します。</w:t>
                  </w:r>
                </w:p>
              </w:tc>
            </w:tr>
          </w:tbl>
          <w:p w:rsidR="004D2031" w:rsidRPr="004D2031" w:rsidRDefault="004D2031" w:rsidP="00E3218F">
            <w:pPr>
              <w:spacing w:line="460" w:lineRule="exact"/>
              <w:rPr>
                <w:rFonts w:ascii="Meiryo UI" w:eastAsia="Meiryo UI" w:hAnsi="Meiryo UI" w:cs="Meiryo UI"/>
                <w:b/>
                <w:sz w:val="24"/>
                <w:szCs w:val="22"/>
              </w:rPr>
            </w:pPr>
          </w:p>
          <w:p w:rsidR="004D2031" w:rsidRPr="004D2031" w:rsidRDefault="004D2031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8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１　募集定員</w:t>
            </w:r>
            <w:r w:rsidR="00E3218F">
              <w:rPr>
                <w:rFonts w:ascii="Meiryo UI" w:eastAsia="Meiryo UI" w:hAnsi="Meiryo UI" w:cs="Meiryo UI"/>
                <w:b/>
                <w:sz w:val="28"/>
                <w:szCs w:val="22"/>
              </w:rPr>
              <w:t xml:space="preserve">　</w:t>
            </w:r>
            <w:r w:rsidRPr="004D2031">
              <w:rPr>
                <w:rFonts w:ascii="Meiryo UI" w:eastAsia="Meiryo UI" w:hAnsi="Meiryo UI" w:cs="Meiryo UI"/>
                <w:b/>
                <w:sz w:val="28"/>
                <w:szCs w:val="22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３名程度</w:t>
            </w:r>
          </w:p>
          <w:p w:rsidR="004D2031" w:rsidRPr="004D2031" w:rsidRDefault="004D2031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8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２</w:t>
            </w:r>
            <w:r w:rsidR="00E3218F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</w:t>
            </w:r>
            <w:r w:rsidR="00E3218F" w:rsidRPr="00CA0C22">
              <w:rPr>
                <w:rFonts w:ascii="Meiryo UI" w:eastAsia="Meiryo UI" w:hAnsi="Meiryo UI" w:cs="Meiryo UI" w:hint="eastAsia"/>
                <w:b/>
                <w:w w:val="77"/>
                <w:kern w:val="0"/>
                <w:sz w:val="28"/>
                <w:szCs w:val="22"/>
                <w:fitText w:val="1092" w:id="1379700480"/>
              </w:rPr>
              <w:t>貸与内容</w:t>
            </w:r>
            <w:r w:rsidR="00E3218F" w:rsidRPr="00CA0C22">
              <w:rPr>
                <w:rFonts w:ascii="Meiryo UI" w:eastAsia="Meiryo UI" w:hAnsi="Meiryo UI" w:cs="Meiryo UI" w:hint="eastAsia"/>
                <w:b/>
                <w:spacing w:val="15"/>
                <w:w w:val="77"/>
                <w:kern w:val="0"/>
                <w:sz w:val="28"/>
                <w:szCs w:val="22"/>
                <w:fitText w:val="1092" w:id="1379700480"/>
              </w:rPr>
              <w:t>等</w:t>
            </w: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3218F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（1）</w:t>
            </w:r>
            <w:r w:rsidRPr="00E55A84">
              <w:rPr>
                <w:rFonts w:ascii="Meiryo UI" w:eastAsia="Meiryo UI" w:hAnsi="Meiryo UI" w:cs="Meiryo UI" w:hint="eastAsia"/>
                <w:spacing w:val="33"/>
                <w:kern w:val="0"/>
                <w:sz w:val="24"/>
                <w:szCs w:val="22"/>
                <w:fitText w:val="852" w:id="1379650816"/>
              </w:rPr>
              <w:t>貸与</w:t>
            </w:r>
            <w:r w:rsidRPr="00E55A84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852" w:id="1379650816"/>
              </w:rPr>
              <w:t>額</w:t>
            </w:r>
            <w:r w:rsidR="00E55A84">
              <w:rPr>
                <w:rFonts w:ascii="Meiryo UI" w:eastAsia="Meiryo UI" w:hAnsi="Meiryo UI" w:cs="Meiryo UI" w:hint="eastAsia"/>
                <w:kern w:val="0"/>
                <w:sz w:val="24"/>
                <w:szCs w:val="22"/>
              </w:rPr>
              <w:t xml:space="preserve">　：　 </w:t>
            </w:r>
            <w:r w:rsidRPr="004D2031">
              <w:rPr>
                <w:rFonts w:ascii="Meiryo UI" w:eastAsia="Meiryo UI" w:hAnsi="Meiryo UI" w:cs="Meiryo UI" w:hint="eastAsia"/>
                <w:kern w:val="0"/>
                <w:sz w:val="24"/>
                <w:szCs w:val="22"/>
              </w:rPr>
              <w:t>自宅外通学者</w:t>
            </w:r>
            <w:r w:rsidR="00E324BA">
              <w:rPr>
                <w:rFonts w:ascii="Meiryo UI" w:eastAsia="Meiryo UI" w:hAnsi="Meiryo UI" w:cs="Meiryo UI" w:hint="eastAsia"/>
                <w:kern w:val="0"/>
                <w:sz w:val="24"/>
                <w:szCs w:val="22"/>
              </w:rPr>
              <w:t xml:space="preserve">　</w:t>
            </w:r>
            <w:r w:rsidR="00E3218F">
              <w:rPr>
                <w:rFonts w:ascii="Meiryo UI" w:eastAsia="Meiryo UI" w:hAnsi="Meiryo UI" w:cs="Meiryo UI" w:hint="eastAsia"/>
                <w:kern w:val="0"/>
                <w:sz w:val="24"/>
                <w:szCs w:val="22"/>
              </w:rPr>
              <w:t xml:space="preserve">　</w:t>
            </w:r>
            <w:r w:rsidR="00E324BA">
              <w:rPr>
                <w:rFonts w:ascii="Meiryo UI" w:eastAsia="Meiryo UI" w:hAnsi="Meiryo UI" w:cs="Meiryo UI" w:hint="eastAsia"/>
                <w:kern w:val="0"/>
                <w:sz w:val="24"/>
                <w:szCs w:val="22"/>
              </w:rPr>
              <w:t xml:space="preserve">　</w:t>
            </w:r>
            <w:r w:rsidR="006F5235">
              <w:rPr>
                <w:rFonts w:ascii="Meiryo UI" w:eastAsia="Meiryo UI" w:hAnsi="Meiryo UI" w:cs="Meiryo UI" w:hint="eastAsia"/>
                <w:sz w:val="24"/>
                <w:szCs w:val="22"/>
              </w:rPr>
              <w:t>月額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15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万円</w:t>
            </w: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 </w:t>
            </w:r>
            <w:r w:rsidR="00E3218F">
              <w:rPr>
                <w:rFonts w:ascii="Meiryo UI" w:eastAsia="Meiryo UI" w:hAnsi="Meiryo UI" w:cs="Meiryo UI"/>
                <w:sz w:val="24"/>
                <w:szCs w:val="22"/>
              </w:rPr>
              <w:t xml:space="preserve">　　　　　</w:t>
            </w:r>
            <w:r w:rsidRPr="004D2031">
              <w:rPr>
                <w:rFonts w:ascii="Meiryo UI" w:eastAsia="Meiryo UI" w:hAnsi="Meiryo UI" w:cs="Meiryo UI" w:hint="eastAsia"/>
                <w:kern w:val="0"/>
                <w:sz w:val="24"/>
                <w:szCs w:val="22"/>
                <w:lang w:eastAsia="zh-CN"/>
              </w:rPr>
              <w:t>自宅通学者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  <w:lang w:eastAsia="zh-CN"/>
              </w:rPr>
              <w:t xml:space="preserve">　　　</w:t>
            </w:r>
            <w:r w:rsidR="006F5235">
              <w:rPr>
                <w:rFonts w:ascii="Meiryo UI" w:eastAsia="Meiryo UI" w:hAnsi="Meiryo UI" w:cs="Meiryo UI" w:hint="eastAsia"/>
                <w:sz w:val="24"/>
                <w:szCs w:val="22"/>
                <w:lang w:eastAsia="zh-CN"/>
              </w:rPr>
              <w:t>月額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 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  <w:lang w:eastAsia="zh-CN"/>
              </w:rPr>
              <w:t>9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  <w:lang w:eastAsia="zh-CN"/>
              </w:rPr>
              <w:t>万円</w:t>
            </w:r>
          </w:p>
          <w:p w:rsidR="004D2031" w:rsidRPr="004D2031" w:rsidRDefault="00E3218F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入学料　</w:t>
            </w:r>
            <w:r w:rsidR="00E324BA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>28万2千円</w:t>
            </w:r>
          </w:p>
          <w:p w:rsidR="004D2031" w:rsidRPr="004D2031" w:rsidRDefault="004D2031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※　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自宅通学者であっても、特別な事情がある場合は月15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万円を貸与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します。</w:t>
            </w:r>
          </w:p>
          <w:p w:rsidR="00E3218F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（2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）貸与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方法　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：　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毎月、本人の指定した銀行口座への振込み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いたします。</w:t>
            </w:r>
          </w:p>
          <w:p w:rsidR="004D2031" w:rsidRPr="008A3ADE" w:rsidRDefault="004D2031" w:rsidP="00E3218F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ただし、</w:t>
            </w:r>
            <w:r w:rsidR="00451564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令和２</w:t>
            </w:r>
            <w:r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年４月分及び５</w:t>
            </w:r>
            <w:r w:rsidR="00E3218F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月分</w:t>
            </w:r>
            <w:r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は、６</w:t>
            </w:r>
            <w:r w:rsidR="00E3218F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月分に合算して貸与します。</w:t>
            </w:r>
          </w:p>
          <w:p w:rsidR="004D2031" w:rsidRPr="004D2031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（3）貸与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>期間　：　契約した月から大学を卒業する月まで（正規の修学期間に限ります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。）</w:t>
            </w:r>
          </w:p>
          <w:p w:rsidR="004D2031" w:rsidRPr="004D2031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  <w:szCs w:val="22"/>
                <w:lang w:eastAsia="zh-TW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  <w:lang w:eastAsia="zh-TW"/>
              </w:rPr>
              <w:t>（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4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  <w:lang w:eastAsia="zh-TW"/>
              </w:rPr>
              <w:t xml:space="preserve">）貸付利息　：　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  <w:lang w:eastAsia="zh-TW"/>
              </w:rPr>
              <w:t>無利息</w:t>
            </w:r>
          </w:p>
          <w:p w:rsidR="00E3218F" w:rsidRDefault="004D2031" w:rsidP="00E3218F">
            <w:pPr>
              <w:spacing w:line="460" w:lineRule="exact"/>
              <w:ind w:leftChars="100" w:left="670" w:hangingChars="200" w:hanging="467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（5</w:t>
            </w:r>
            <w:r w:rsidR="00E3218F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）返還免除　：　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卒業後、県内の病院・診療所・保健所・大学医学部において、貸与期間の１</w:t>
            </w:r>
            <w:r w:rsidR="00E55A84">
              <w:rPr>
                <w:rFonts w:ascii="Meiryo UI" w:eastAsia="Meiryo UI" w:hAnsi="Meiryo UI" w:cs="Meiryo UI"/>
                <w:sz w:val="24"/>
                <w:szCs w:val="22"/>
              </w:rPr>
              <w:t>.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５</w:t>
            </w:r>
          </w:p>
          <w:p w:rsidR="004D2031" w:rsidRPr="004D2031" w:rsidRDefault="00E3218F" w:rsidP="00E3218F">
            <w:pPr>
              <w:spacing w:line="460" w:lineRule="exact"/>
              <w:ind w:leftChars="100" w:left="670" w:hangingChars="200" w:hanging="467"/>
              <w:rPr>
                <w:rFonts w:ascii="Meiryo UI" w:eastAsia="Meiryo UI" w:hAnsi="Meiryo UI" w:cs="Meiryo UI"/>
                <w:sz w:val="24"/>
                <w:szCs w:val="22"/>
              </w:rPr>
            </w:pPr>
            <w:r>
              <w:rPr>
                <w:rFonts w:ascii="Meiryo UI" w:eastAsia="Meiryo UI" w:hAnsi="Meiryo UI" w:cs="Meiryo UI"/>
                <w:sz w:val="24"/>
                <w:szCs w:val="22"/>
              </w:rPr>
              <w:t xml:space="preserve">　　　　　　　　　　　　　</w:t>
            </w:r>
            <w:r w:rsidR="00E55A84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 </w:t>
            </w:r>
            <w:r w:rsidR="004D2031"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倍の期間勤務した場合には、返還債務を免除します。</w:t>
            </w:r>
          </w:p>
          <w:p w:rsidR="004D2031" w:rsidRDefault="00E3218F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2"/>
                <w:lang w:eastAsia="zh-TW"/>
              </w:rPr>
              <w:t>３</w:t>
            </w:r>
            <w:r w:rsidR="004D2031"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  <w:lang w:eastAsia="zh-TW"/>
              </w:rPr>
              <w:t xml:space="preserve">　募集</w:t>
            </w:r>
            <w:r w:rsidR="004D2031"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期間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　</w:t>
            </w:r>
            <w:r w:rsid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451564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令和２</w:t>
            </w:r>
            <w:r w:rsidR="0060465A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年４月</w:t>
            </w:r>
            <w:r w:rsidR="00451564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1７</w:t>
            </w:r>
            <w:r w:rsidR="004D2031" w:rsidRPr="008A3A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日（金）まで</w:t>
            </w:r>
          </w:p>
          <w:p w:rsidR="00E3218F" w:rsidRPr="00E3218F" w:rsidRDefault="00E3218F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8"/>
              </w:rPr>
            </w:pPr>
            <w:r w:rsidRPr="00E3218F">
              <w:rPr>
                <w:rFonts w:ascii="Meiryo UI" w:eastAsia="Meiryo UI" w:hAnsi="Meiryo UI" w:cs="Meiryo UI" w:hint="eastAsia"/>
                <w:b/>
                <w:sz w:val="28"/>
              </w:rPr>
              <w:t>４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選考方法</w:t>
            </w:r>
            <w:r>
              <w:rPr>
                <w:rFonts w:ascii="Meiryo UI" w:eastAsia="Meiryo UI" w:hAnsi="Meiryo UI" w:cs="Meiryo UI"/>
                <w:b/>
                <w:sz w:val="28"/>
              </w:rPr>
              <w:t xml:space="preserve">　　</w:t>
            </w:r>
            <w:r w:rsidR="00E55A84">
              <w:rPr>
                <w:rFonts w:ascii="Meiryo UI" w:eastAsia="Meiryo UI" w:hAnsi="Meiryo UI" w:cs="Meiryo UI" w:hint="eastAsia"/>
                <w:b/>
                <w:sz w:val="28"/>
              </w:rPr>
              <w:t xml:space="preserve"> 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選考は</w:t>
            </w:r>
            <w:r>
              <w:rPr>
                <w:rFonts w:ascii="Meiryo UI" w:eastAsia="Meiryo UI" w:hAnsi="Meiryo UI" w:cs="Meiryo UI" w:hint="eastAsia"/>
                <w:sz w:val="24"/>
              </w:rPr>
              <w:t>２段階方式で行います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E55A84" w:rsidRDefault="00E3218F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3218F">
              <w:rPr>
                <w:rFonts w:ascii="Meiryo UI" w:eastAsia="Meiryo UI" w:hAnsi="Meiryo UI" w:cs="Meiryo UI" w:hint="eastAsia"/>
                <w:sz w:val="24"/>
              </w:rPr>
              <w:t>（1）１次選考</w:t>
            </w:r>
            <w:r>
              <w:rPr>
                <w:rFonts w:ascii="Meiryo UI" w:eastAsia="Meiryo UI" w:hAnsi="Meiryo UI" w:cs="Meiryo UI"/>
                <w:sz w:val="24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：</w:t>
            </w:r>
            <w:r>
              <w:rPr>
                <w:rFonts w:ascii="Meiryo UI" w:eastAsia="Meiryo UI" w:hAnsi="Meiryo UI" w:cs="Meiryo UI"/>
                <w:sz w:val="24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提出書類の審査等により選考します。</w:t>
            </w:r>
          </w:p>
          <w:p w:rsidR="00E3218F" w:rsidRPr="00E3218F" w:rsidRDefault="00E55A84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審査に際して、家族の経済的状況等が考慮されます。</w:t>
            </w:r>
          </w:p>
          <w:p w:rsidR="00E3218F" w:rsidRPr="00E3218F" w:rsidRDefault="00E3218F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3218F">
              <w:rPr>
                <w:rFonts w:ascii="Meiryo UI" w:eastAsia="Meiryo UI" w:hAnsi="Meiryo UI" w:cs="Meiryo UI" w:hint="eastAsia"/>
                <w:sz w:val="24"/>
              </w:rPr>
              <w:t>（2）２次選考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：　１次選考者と面接を行い、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決定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します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4D2031" w:rsidRPr="00176C02" w:rsidRDefault="00E55A84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５</w:t>
            </w:r>
            <w:r w:rsidR="004D2031" w:rsidRP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募集要領の請求先　</w:t>
            </w:r>
            <w:r w:rsidR="004D2031" w:rsidRPr="00176C02">
              <w:rPr>
                <w:rFonts w:ascii="Meiryo UI" w:eastAsia="Meiryo UI" w:hAnsi="Meiryo UI" w:cs="Meiryo UI" w:hint="eastAsia"/>
                <w:b/>
                <w:sz w:val="24"/>
                <w:szCs w:val="22"/>
              </w:rPr>
              <w:t xml:space="preserve">　　　　　　　　　　　　　　　　　　　　　　　　　　　　　　　　　　　　　　　　　　　 　</w:t>
            </w:r>
          </w:p>
          <w:p w:rsidR="004D2031" w:rsidRPr="00E55A84" w:rsidRDefault="004D2031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55A84">
              <w:rPr>
                <w:rFonts w:ascii="Meiryo UI" w:eastAsia="Meiryo UI" w:hAnsi="Meiryo UI" w:cs="Meiryo UI"/>
                <w:sz w:val="24"/>
              </w:rPr>
              <w:t>（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>1）各大学医学部学務主管課</w:t>
            </w:r>
          </w:p>
          <w:p w:rsidR="004D2031" w:rsidRPr="00E55A84" w:rsidRDefault="004D2031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55A84">
              <w:rPr>
                <w:rFonts w:ascii="Meiryo UI" w:eastAsia="Meiryo UI" w:hAnsi="Meiryo UI" w:cs="Meiryo UI"/>
                <w:sz w:val="24"/>
              </w:rPr>
              <w:t>（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>2）青森県 健康福祉部 医療薬務課 良医育成支援グループ</w:t>
            </w:r>
          </w:p>
          <w:p w:rsidR="004D2031" w:rsidRPr="00176C02" w:rsidRDefault="000328CB" w:rsidP="00E55A84">
            <w:pPr>
              <w:spacing w:line="460" w:lineRule="exact"/>
              <w:ind w:firstLineChars="100" w:firstLine="313"/>
              <w:rPr>
                <w:rFonts w:ascii="Meiryo UI" w:eastAsia="Meiryo UI" w:hAnsi="Meiryo UI" w:cs="Meiryo UI"/>
                <w:b/>
                <w:sz w:val="24"/>
                <w:szCs w:val="22"/>
              </w:rPr>
            </w:pPr>
            <w:r w:rsidRPr="00E324BA">
              <w:rPr>
                <w:rFonts w:ascii="Meiryo UI" w:eastAsia="SimSun" w:hAnsi="Meiryo UI" w:cs="Meiryo UI" w:hint="eastAsia"/>
                <w:noProof/>
                <w:color w:val="FFFFFF"/>
                <w:sz w:val="3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0213AF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66675</wp:posOffset>
                  </wp:positionV>
                  <wp:extent cx="2259965" cy="1581150"/>
                  <wp:effectExtent l="0" t="0" r="6985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６</w:t>
            </w:r>
            <w:r w:rsidR="004D2031" w:rsidRP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制度等のお問い合わせ先　　</w:t>
            </w:r>
            <w:r w:rsidR="004D2031" w:rsidRPr="00176C02">
              <w:rPr>
                <w:rFonts w:ascii="Meiryo UI" w:eastAsia="Meiryo UI" w:hAnsi="Meiryo UI" w:cs="Meiryo UI" w:hint="eastAsia"/>
                <w:b/>
                <w:sz w:val="24"/>
                <w:szCs w:val="22"/>
              </w:rPr>
              <w:t xml:space="preserve">　　　　　　　　　　　　　　　　　　　　　　　　　　　　　　　　　　　　　　　　</w:t>
            </w:r>
          </w:p>
          <w:p w:rsidR="00E324BA" w:rsidRDefault="00E324BA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>〒0</w:t>
            </w:r>
            <w:r>
              <w:rPr>
                <w:rFonts w:ascii="Meiryo UI" w:eastAsia="Meiryo UI" w:hAnsi="Meiryo UI" w:cs="Meiryo UI"/>
                <w:sz w:val="24"/>
                <w:szCs w:val="22"/>
              </w:rPr>
              <w:t>30-8570青森市長島</w:t>
            </w: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>1丁目1番1号</w:t>
            </w:r>
          </w:p>
          <w:p w:rsidR="00E55A84" w:rsidRPr="00E324BA" w:rsidRDefault="004D2031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  <w:szCs w:val="22"/>
              </w:rPr>
              <w:t>青森県 健康福祉部 医療薬務課</w:t>
            </w:r>
            <w:r w:rsidR="00E324BA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 </w:t>
            </w:r>
            <w:r w:rsidRPr="00E55A84">
              <w:rPr>
                <w:rFonts w:ascii="Meiryo UI" w:eastAsia="Meiryo UI" w:hAnsi="Meiryo UI" w:cs="Meiryo UI" w:hint="eastAsia"/>
                <w:sz w:val="24"/>
                <w:szCs w:val="22"/>
              </w:rPr>
              <w:t>良医育成支援グループ</w:t>
            </w:r>
          </w:p>
          <w:p w:rsidR="004D2031" w:rsidRPr="00E55A84" w:rsidRDefault="004D2031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電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話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>017-734-9288</w:t>
            </w:r>
          </w:p>
          <w:p w:rsidR="004D2031" w:rsidRPr="004D2031" w:rsidRDefault="004D2031" w:rsidP="00E324BA">
            <w:pPr>
              <w:spacing w:line="460" w:lineRule="exact"/>
              <w:ind w:firstLineChars="300" w:firstLine="700"/>
              <w:rPr>
                <w:rFonts w:ascii="Meiryo UI" w:eastAsia="SimSun" w:hAnsi="Meiryo UI" w:cs="Meiryo UI"/>
                <w:color w:val="FFFFFF" w:themeColor="background1"/>
                <w:sz w:val="32"/>
                <w:szCs w:val="28"/>
                <w:highlight w:val="black"/>
                <w:lang w:eastAsia="zh-CN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E-mail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E55A84" w:rsidRPr="007145EC">
              <w:rPr>
                <w:rFonts w:ascii="Meiryo UI" w:eastAsia="Meiryo UI" w:hAnsi="Meiryo UI" w:cs="Meiryo UI" w:hint="eastAsia"/>
                <w:sz w:val="24"/>
              </w:rPr>
              <w:t>iryo@pref.aomori.lg.jp</w:t>
            </w:r>
            <w:r w:rsidR="00E55A84">
              <w:rPr>
                <w:rFonts w:ascii="Meiryo UI" w:eastAsia="Meiryo UI" w:hAnsi="Meiryo UI" w:cs="Meiryo UI"/>
                <w:sz w:val="24"/>
              </w:rPr>
              <w:t xml:space="preserve">          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</w:t>
            </w:r>
          </w:p>
        </w:tc>
      </w:tr>
    </w:tbl>
    <w:p w:rsidR="00B9648C" w:rsidRDefault="00B9648C" w:rsidP="00923E17">
      <w:pPr>
        <w:spacing w:line="460" w:lineRule="exact"/>
        <w:rPr>
          <w:rFonts w:ascii="Meiryo UI" w:eastAsia="SimSun" w:hAnsi="Meiryo UI" w:cs="Meiryo UI" w:hint="eastAsia"/>
          <w:color w:val="FFFFFF" w:themeColor="background1"/>
          <w:sz w:val="32"/>
          <w:szCs w:val="28"/>
          <w:highlight w:val="black"/>
          <w:lang w:eastAsia="zh-CN"/>
        </w:rPr>
        <w:sectPr w:rsidR="00B9648C" w:rsidSect="00B9648C">
          <w:pgSz w:w="11906" w:h="16838" w:code="9"/>
          <w:pgMar w:top="851" w:right="851" w:bottom="851" w:left="851" w:header="851" w:footer="992" w:gutter="0"/>
          <w:cols w:space="425"/>
          <w:docGrid w:type="linesAndChars" w:linePitch="386" w:charSpace="-1363"/>
        </w:sectPr>
      </w:pPr>
      <w:bookmarkStart w:id="0" w:name="_GoBack"/>
      <w:bookmarkEnd w:id="0"/>
    </w:p>
    <w:p w:rsidR="00333D68" w:rsidRPr="00176C02" w:rsidRDefault="00333D68" w:rsidP="00E55A84">
      <w:pPr>
        <w:spacing w:line="460" w:lineRule="exact"/>
        <w:rPr>
          <w:rFonts w:ascii="Meiryo UI" w:eastAsia="Meiryo UI" w:hAnsi="Meiryo UI" w:cs="Meiryo UI" w:hint="eastAsia"/>
          <w:sz w:val="22"/>
          <w:szCs w:val="22"/>
        </w:rPr>
      </w:pPr>
    </w:p>
    <w:sectPr w:rsidR="00333D68" w:rsidRPr="00176C02" w:rsidSect="00B9648C">
      <w:pgSz w:w="11906" w:h="16838" w:code="9"/>
      <w:pgMar w:top="851" w:right="851" w:bottom="851" w:left="851" w:header="851" w:footer="992" w:gutter="0"/>
      <w:cols w:space="425"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5F" w:rsidRDefault="00717F5F" w:rsidP="0088524A">
      <w:r>
        <w:separator/>
      </w:r>
    </w:p>
  </w:endnote>
  <w:endnote w:type="continuationSeparator" w:id="0">
    <w:p w:rsidR="00717F5F" w:rsidRDefault="00717F5F" w:rsidP="008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5F" w:rsidRDefault="00717F5F" w:rsidP="0088524A">
      <w:r>
        <w:separator/>
      </w:r>
    </w:p>
  </w:footnote>
  <w:footnote w:type="continuationSeparator" w:id="0">
    <w:p w:rsidR="00717F5F" w:rsidRDefault="00717F5F" w:rsidP="008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9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8"/>
    <w:rsid w:val="000303B0"/>
    <w:rsid w:val="000328CB"/>
    <w:rsid w:val="00076B99"/>
    <w:rsid w:val="00174478"/>
    <w:rsid w:val="00176C02"/>
    <w:rsid w:val="00206D07"/>
    <w:rsid w:val="00220A0E"/>
    <w:rsid w:val="00271145"/>
    <w:rsid w:val="002A3377"/>
    <w:rsid w:val="002D57AE"/>
    <w:rsid w:val="002F2E0C"/>
    <w:rsid w:val="00323703"/>
    <w:rsid w:val="003316B3"/>
    <w:rsid w:val="003328BF"/>
    <w:rsid w:val="00333D68"/>
    <w:rsid w:val="00366F93"/>
    <w:rsid w:val="003C2B38"/>
    <w:rsid w:val="003F0741"/>
    <w:rsid w:val="00416B01"/>
    <w:rsid w:val="00426948"/>
    <w:rsid w:val="00443F27"/>
    <w:rsid w:val="00451564"/>
    <w:rsid w:val="004629DD"/>
    <w:rsid w:val="0048010A"/>
    <w:rsid w:val="004858EA"/>
    <w:rsid w:val="004C236C"/>
    <w:rsid w:val="004D2031"/>
    <w:rsid w:val="004F5008"/>
    <w:rsid w:val="00516905"/>
    <w:rsid w:val="0060465A"/>
    <w:rsid w:val="00677B30"/>
    <w:rsid w:val="006C285A"/>
    <w:rsid w:val="006F5235"/>
    <w:rsid w:val="007145EC"/>
    <w:rsid w:val="00717F5F"/>
    <w:rsid w:val="007303F4"/>
    <w:rsid w:val="0075393B"/>
    <w:rsid w:val="00816552"/>
    <w:rsid w:val="0088524A"/>
    <w:rsid w:val="008A3ADE"/>
    <w:rsid w:val="00923E17"/>
    <w:rsid w:val="00931973"/>
    <w:rsid w:val="009D0B93"/>
    <w:rsid w:val="00A00736"/>
    <w:rsid w:val="00A05E60"/>
    <w:rsid w:val="00A265E1"/>
    <w:rsid w:val="00A31A1C"/>
    <w:rsid w:val="00A33A67"/>
    <w:rsid w:val="00A45B84"/>
    <w:rsid w:val="00A61F96"/>
    <w:rsid w:val="00A828CF"/>
    <w:rsid w:val="00AA0065"/>
    <w:rsid w:val="00B05469"/>
    <w:rsid w:val="00B75CF3"/>
    <w:rsid w:val="00B9648C"/>
    <w:rsid w:val="00BD5F03"/>
    <w:rsid w:val="00CA0C22"/>
    <w:rsid w:val="00D56811"/>
    <w:rsid w:val="00DB024C"/>
    <w:rsid w:val="00DD52CC"/>
    <w:rsid w:val="00E30D6A"/>
    <w:rsid w:val="00E3218F"/>
    <w:rsid w:val="00E324BA"/>
    <w:rsid w:val="00E42587"/>
    <w:rsid w:val="00E431E7"/>
    <w:rsid w:val="00E47666"/>
    <w:rsid w:val="00E55A84"/>
    <w:rsid w:val="00E55EFA"/>
    <w:rsid w:val="00E95064"/>
    <w:rsid w:val="00F006F4"/>
    <w:rsid w:val="00F750D3"/>
    <w:rsid w:val="00FA0795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BA7AB71F-4F5E-4979-9AB4-7080668B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524A"/>
    <w:rPr>
      <w:kern w:val="2"/>
      <w:sz w:val="21"/>
      <w:szCs w:val="24"/>
    </w:rPr>
  </w:style>
  <w:style w:type="paragraph" w:styleId="a5">
    <w:name w:val="footer"/>
    <w:basedOn w:val="a"/>
    <w:link w:val="a6"/>
    <w:rsid w:val="0088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524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2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3E1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9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5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C987-1CF2-4103-8639-0543BC34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平成１６年度青森県医師修学資金修学生募集案内</vt:lpstr>
      <vt:lpstr>　　　　　平成１６年度青森県医師修学資金修学生募集案内　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2017-02-14T04:15:00Z</cp:lastPrinted>
  <dcterms:created xsi:type="dcterms:W3CDTF">2017-02-07T10:44:00Z</dcterms:created>
  <dcterms:modified xsi:type="dcterms:W3CDTF">2020-02-12T05:16:00Z</dcterms:modified>
</cp:coreProperties>
</file>